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B55" w:rsidRDefault="00C70566">
      <w:pPr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>OSNOVNA ŠKOLA SKRADIN</w:t>
      </w:r>
    </w:p>
    <w:p w:rsidR="00635B55" w:rsidRDefault="00C70566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Put Križa 1, 22222 Skradin</w:t>
      </w:r>
    </w:p>
    <w:p w:rsidR="00635B55" w:rsidRDefault="00635B55">
      <w:pPr>
        <w:rPr>
          <w:rFonts w:ascii="Times New Roman" w:hAnsi="Times New Roman"/>
          <w:lang w:val="hr-HR"/>
        </w:rPr>
      </w:pPr>
    </w:p>
    <w:p w:rsidR="00635B55" w:rsidRDefault="00C70566">
      <w:pPr>
        <w:ind w:right="-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KLASA:       </w:t>
      </w:r>
      <w:r>
        <w:rPr>
          <w:rFonts w:ascii="Times New Roman" w:hAnsi="Times New Roman"/>
          <w:noProof/>
        </w:rPr>
        <w:t>112-02/26-01/3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</w:t>
      </w:r>
    </w:p>
    <w:p w:rsidR="00635B55" w:rsidRDefault="00C7056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URBROJ:     </w:t>
      </w:r>
      <w:r>
        <w:rPr>
          <w:rFonts w:ascii="Times New Roman" w:hAnsi="Times New Roman"/>
          <w:noProof/>
        </w:rPr>
        <w:t>2182-37-01-26-2</w:t>
      </w:r>
      <w:r>
        <w:rPr>
          <w:rFonts w:ascii="Times New Roman" w:hAnsi="Times New Roman"/>
        </w:rPr>
        <w:t xml:space="preserve">                                              </w:t>
      </w:r>
    </w:p>
    <w:p w:rsidR="00635B55" w:rsidRDefault="00C7056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Skradin,         27. ožujka 2026.                                                                       </w:t>
      </w:r>
    </w:p>
    <w:p w:rsidR="00635B55" w:rsidRDefault="00C70566">
      <w:pPr>
        <w:ind w:left="4248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</w:t>
      </w:r>
      <w:r>
        <w:rPr>
          <w:noProof/>
          <w:lang w:val="hr-HR" w:eastAsia="hr-HR" w:bidi="ar-SA"/>
        </w:rPr>
        <w:drawing>
          <wp:inline distT="0" distB="0" distL="0" distR="0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</w:p>
    <w:p w:rsidR="00635B55" w:rsidRDefault="00635B55">
      <w:pPr>
        <w:pStyle w:val="Default"/>
        <w:rPr>
          <w:rFonts w:eastAsiaTheme="minorHAnsi"/>
          <w:color w:val="auto"/>
        </w:rPr>
      </w:pPr>
    </w:p>
    <w:p w:rsidR="00635B55" w:rsidRDefault="00635B55">
      <w:pPr>
        <w:pStyle w:val="Default"/>
        <w:rPr>
          <w:rFonts w:eastAsiaTheme="minorHAnsi"/>
          <w:color w:val="auto"/>
        </w:rPr>
      </w:pPr>
    </w:p>
    <w:p w:rsidR="00635B55" w:rsidRDefault="00635B55">
      <w:pPr>
        <w:rPr>
          <w:rFonts w:ascii="Times New Roman" w:hAnsi="Times New Roman"/>
          <w:lang w:val="hr-HR"/>
        </w:rPr>
      </w:pPr>
    </w:p>
    <w:p w:rsidR="00635B55" w:rsidRDefault="00635B55">
      <w:pPr>
        <w:rPr>
          <w:rFonts w:ascii="Times New Roman" w:hAnsi="Times New Roman"/>
          <w:lang w:val="hr-HR"/>
        </w:rPr>
      </w:pPr>
    </w:p>
    <w:p w:rsidR="00635B55" w:rsidRDefault="00635B55">
      <w:pPr>
        <w:jc w:val="both"/>
        <w:rPr>
          <w:rFonts w:ascii="Times New Roman" w:hAnsi="Times New Roman"/>
          <w:lang w:val="hr-HR"/>
        </w:rPr>
      </w:pPr>
    </w:p>
    <w:p w:rsidR="00635B55" w:rsidRDefault="00C70566">
      <w:pPr>
        <w:ind w:firstLine="708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Na temelju članka 8. stavka 1. Pravilnika o postupku zapošljavanja te procj</w:t>
      </w:r>
      <w:r>
        <w:rPr>
          <w:rFonts w:ascii="Times New Roman" w:hAnsi="Times New Roman"/>
          <w:lang w:val="hr-HR"/>
        </w:rPr>
        <w:t>eni i vrednovanju kandidata za zapošljavanje Osnovne škole Skradin, ravnateljica Osnovne škole Skradin, donosi</w:t>
      </w:r>
    </w:p>
    <w:p w:rsidR="00635B55" w:rsidRDefault="00635B55">
      <w:pPr>
        <w:ind w:firstLine="708"/>
        <w:jc w:val="both"/>
        <w:rPr>
          <w:rFonts w:ascii="Times New Roman" w:hAnsi="Times New Roman"/>
          <w:lang w:val="hr-HR"/>
        </w:rPr>
      </w:pPr>
    </w:p>
    <w:p w:rsidR="00635B55" w:rsidRDefault="00635B55">
      <w:pPr>
        <w:ind w:firstLine="708"/>
        <w:jc w:val="both"/>
        <w:rPr>
          <w:rFonts w:ascii="Times New Roman" w:hAnsi="Times New Roman"/>
          <w:lang w:val="hr-HR"/>
        </w:rPr>
      </w:pPr>
    </w:p>
    <w:p w:rsidR="00635B55" w:rsidRDefault="00C70566">
      <w:pPr>
        <w:ind w:firstLine="708"/>
        <w:jc w:val="center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>O D L U K U</w:t>
      </w:r>
    </w:p>
    <w:p w:rsidR="00635B55" w:rsidRDefault="00C70566">
      <w:pPr>
        <w:ind w:firstLine="708"/>
        <w:jc w:val="center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>o poništenju natječaja</w:t>
      </w:r>
    </w:p>
    <w:p w:rsidR="00635B55" w:rsidRDefault="00635B55">
      <w:pPr>
        <w:rPr>
          <w:rFonts w:ascii="Times New Roman" w:hAnsi="Times New Roman"/>
          <w:b/>
          <w:lang w:val="hr-HR"/>
        </w:rPr>
      </w:pPr>
    </w:p>
    <w:p w:rsidR="00635B55" w:rsidRDefault="00C70566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1. Poništava se natječaj, KLASA: 112-04/26-01/3, URBROJ: 2182-37-26-01-1, od 16. ožujka 2026. godine, za za</w:t>
      </w:r>
      <w:r>
        <w:rPr>
          <w:rFonts w:ascii="Times New Roman" w:hAnsi="Times New Roman"/>
          <w:lang w:val="hr-HR"/>
        </w:rPr>
        <w:t>pošljavanje učitelja/ice informatike, na određeno nepuno radno vrijeme od 20 sati tjedno, do povratka djelatnice na rad.</w:t>
      </w:r>
    </w:p>
    <w:p w:rsidR="00635B55" w:rsidRDefault="00635B55">
      <w:pPr>
        <w:jc w:val="both"/>
        <w:rPr>
          <w:rFonts w:ascii="Times New Roman" w:hAnsi="Times New Roman"/>
          <w:lang w:val="hr-HR"/>
        </w:rPr>
      </w:pPr>
    </w:p>
    <w:p w:rsidR="00635B55" w:rsidRDefault="00C70566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2. Natječaj je objavljen na mrežnim stranicama i oglasnim pločama HZZO-a, te mrežnoj stranici i oglasnoj ploči škole.  </w:t>
      </w:r>
    </w:p>
    <w:p w:rsidR="00635B55" w:rsidRDefault="00635B55">
      <w:pPr>
        <w:jc w:val="both"/>
        <w:rPr>
          <w:rFonts w:ascii="Times New Roman" w:hAnsi="Times New Roman"/>
          <w:lang w:val="hr-HR"/>
        </w:rPr>
      </w:pPr>
    </w:p>
    <w:p w:rsidR="00635B55" w:rsidRDefault="00C70566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3. Natječaj s</w:t>
      </w:r>
      <w:r>
        <w:rPr>
          <w:rFonts w:ascii="Times New Roman" w:hAnsi="Times New Roman"/>
          <w:lang w:val="hr-HR"/>
        </w:rPr>
        <w:t>e poništava zbog nepodnošenja niti jedne prijave u otvorenom roku do 24.3.2026.g.</w:t>
      </w:r>
    </w:p>
    <w:p w:rsidR="00635B55" w:rsidRDefault="00635B55">
      <w:pPr>
        <w:jc w:val="both"/>
        <w:rPr>
          <w:rFonts w:ascii="Times New Roman" w:hAnsi="Times New Roman"/>
          <w:lang w:val="hr-HR"/>
        </w:rPr>
      </w:pPr>
    </w:p>
    <w:p w:rsidR="00635B55" w:rsidRDefault="00C70566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2. Ova Odluka objavit će se na mrežnim stranicama i oglasnim pločama HZZO-a, te mrežnoj stranici i oglasnoj ploči škole.  </w:t>
      </w:r>
    </w:p>
    <w:p w:rsidR="00635B55" w:rsidRDefault="00635B55">
      <w:pPr>
        <w:jc w:val="both"/>
        <w:rPr>
          <w:rFonts w:ascii="Times New Roman" w:hAnsi="Times New Roman"/>
          <w:lang w:val="hr-HR"/>
        </w:rPr>
      </w:pPr>
    </w:p>
    <w:p w:rsidR="00635B55" w:rsidRDefault="00C70566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3. Ova Odluka stupa na snagu danom donošenja.</w:t>
      </w:r>
    </w:p>
    <w:p w:rsidR="00635B55" w:rsidRDefault="00635B55">
      <w:pPr>
        <w:jc w:val="both"/>
        <w:rPr>
          <w:rFonts w:ascii="Times New Roman" w:hAnsi="Times New Roman"/>
          <w:lang w:val="hr-HR"/>
        </w:rPr>
      </w:pPr>
    </w:p>
    <w:p w:rsidR="00635B55" w:rsidRDefault="00635B55">
      <w:pPr>
        <w:jc w:val="both"/>
        <w:rPr>
          <w:rFonts w:ascii="Times New Roman" w:hAnsi="Times New Roman"/>
          <w:lang w:val="hr-HR"/>
        </w:rPr>
      </w:pPr>
    </w:p>
    <w:p w:rsidR="00635B55" w:rsidRDefault="00635B55">
      <w:pPr>
        <w:jc w:val="both"/>
        <w:rPr>
          <w:rFonts w:ascii="Times New Roman" w:hAnsi="Times New Roman"/>
          <w:lang w:val="hr-HR"/>
        </w:rPr>
      </w:pPr>
    </w:p>
    <w:p w:rsidR="00635B55" w:rsidRDefault="00635B55">
      <w:pPr>
        <w:jc w:val="both"/>
        <w:rPr>
          <w:rFonts w:ascii="Times New Roman" w:hAnsi="Times New Roman"/>
          <w:lang w:val="hr-HR"/>
        </w:rPr>
      </w:pPr>
    </w:p>
    <w:p w:rsidR="00635B55" w:rsidRDefault="00C70566">
      <w:pPr>
        <w:jc w:val="right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>RAVNATELJICA:</w:t>
      </w:r>
    </w:p>
    <w:p w:rsidR="00635B55" w:rsidRDefault="00C70566">
      <w:pPr>
        <w:jc w:val="right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Diana Gaši, prof., v.r.</w:t>
      </w:r>
      <w:bookmarkStart w:id="0" w:name="_GoBack"/>
      <w:bookmarkEnd w:id="0"/>
    </w:p>
    <w:p w:rsidR="00635B55" w:rsidRDefault="00635B55">
      <w:pPr>
        <w:jc w:val="both"/>
        <w:rPr>
          <w:sz w:val="22"/>
          <w:szCs w:val="22"/>
          <w:lang w:val="hr-HR"/>
        </w:rPr>
      </w:pPr>
    </w:p>
    <w:p w:rsidR="00635B55" w:rsidRDefault="00635B55"/>
    <w:sectPr w:rsidR="00635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B55"/>
    <w:rsid w:val="00635B55"/>
    <w:rsid w:val="00C7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00B2A"/>
  <w15:docId w15:val="{D9E7AC45-5ABE-4FC8-BD26-F6C5D563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cs="Times New Roman"/>
      <w:sz w:val="24"/>
      <w:szCs w:val="24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2026-03-27T12:28:00Z</dcterms:created>
  <dcterms:modified xsi:type="dcterms:W3CDTF">2026-03-27T12:28:00Z</dcterms:modified>
</cp:coreProperties>
</file>