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5A" w:rsidRDefault="006B2D21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SKRADIN</w:t>
      </w:r>
    </w:p>
    <w:p w:rsidR="00477E5A" w:rsidRDefault="006B2D21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VIJEĆE RODITELJA</w:t>
      </w:r>
    </w:p>
    <w:p w:rsidR="00477E5A" w:rsidRDefault="006B2D2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Put Križa 1, Skradin</w:t>
      </w:r>
    </w:p>
    <w:p w:rsidR="00477E5A" w:rsidRDefault="00477E5A">
      <w:pPr>
        <w:pStyle w:val="Default"/>
        <w:rPr>
          <w:rFonts w:ascii="Times New Roman" w:hAnsi="Times New Roman" w:cs="Times New Roman"/>
          <w:bCs/>
        </w:rPr>
      </w:pPr>
    </w:p>
    <w:p w:rsidR="00477E5A" w:rsidRDefault="006B2D21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      </w:t>
      </w:r>
      <w:r>
        <w:rPr>
          <w:rFonts w:ascii="Times New Roman" w:hAnsi="Times New Roman" w:cs="Times New Roman"/>
          <w:noProof/>
          <w:lang w:val="en-US"/>
        </w:rPr>
        <w:t>007-02/25-01/4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77E5A" w:rsidRDefault="006B2D21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    </w:t>
      </w:r>
      <w:r>
        <w:rPr>
          <w:rFonts w:ascii="Times New Roman" w:hAnsi="Times New Roman" w:cs="Times New Roman"/>
          <w:noProof/>
        </w:rPr>
        <w:t>2182-37-25-1</w:t>
      </w:r>
      <w:r>
        <w:rPr>
          <w:rFonts w:ascii="Times New Roman" w:hAnsi="Times New Roman" w:cs="Times New Roman"/>
        </w:rPr>
        <w:t xml:space="preserve">       </w:t>
      </w:r>
    </w:p>
    <w:p w:rsidR="00477E5A" w:rsidRDefault="006B2D21">
      <w:pPr>
        <w:pStyle w:val="Bezproreda1"/>
      </w:pPr>
      <w:r>
        <w:rPr>
          <w:rFonts w:ascii="Times New Roman" w:hAnsi="Times New Roman" w:cs="Times New Roman"/>
        </w:rPr>
        <w:t xml:space="preserve">Skradin,        </w:t>
      </w:r>
      <w:r>
        <w:rPr>
          <w:rFonts w:ascii="Times New Roman" w:hAnsi="Times New Roman" w:cs="Times New Roman"/>
        </w:rPr>
        <w:t>28. travnja 2025</w:t>
      </w:r>
      <w:r>
        <w:t xml:space="preserve">.                                       </w:t>
      </w:r>
    </w:p>
    <w:p w:rsidR="00477E5A" w:rsidRDefault="006B2D21" w:rsidP="006B2D21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6B2D21" w:rsidRPr="006B2D21" w:rsidRDefault="006B2D21" w:rsidP="006B2D21">
      <w:pPr>
        <w:rPr>
          <w:rFonts w:ascii="Times New Roman" w:eastAsiaTheme="minorHAnsi" w:hAnsi="Times New Roman" w:cs="Times New Roman"/>
          <w:color w:val="auto"/>
          <w:lang w:eastAsia="en-US"/>
        </w:rPr>
      </w:pPr>
      <w:bookmarkStart w:id="0" w:name="_GoBack"/>
      <w:bookmarkEnd w:id="0"/>
    </w:p>
    <w:p w:rsidR="00477E5A" w:rsidRDefault="006B2D21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a temelju članka 119. st. 1. Zakona o odgoju i obrazovanju u osnov</w:t>
      </w:r>
      <w:r>
        <w:rPr>
          <w:rFonts w:ascii="Times New Roman" w:hAnsi="Times New Roman" w:cs="Times New Roman"/>
          <w:bCs/>
        </w:rPr>
        <w:t>noj i srednjoj školi (Narodne novine broj 87/08, 86/09, 92/12, 105/10, 90/11, 5/12, 16/12, 86/12, 126/12, 94/13, 152/14, 07/17, 68/18, 98/19, 64/20, 151/22, 155/23, 156/23) i članka 28. Statuta Osnovne škole Skradin, Vijeće roditelja na sjednici održanoj d</w:t>
      </w:r>
      <w:r>
        <w:rPr>
          <w:rFonts w:ascii="Times New Roman" w:hAnsi="Times New Roman" w:cs="Times New Roman"/>
          <w:bCs/>
        </w:rPr>
        <w:t>ana 28. travnja 2025. godine, a temeljem provedenih izbora, donijelo je</w:t>
      </w:r>
    </w:p>
    <w:p w:rsidR="00477E5A" w:rsidRDefault="00477E5A">
      <w:pPr>
        <w:pStyle w:val="Default"/>
        <w:jc w:val="both"/>
        <w:rPr>
          <w:rFonts w:ascii="Times New Roman" w:hAnsi="Times New Roman" w:cs="Times New Roman"/>
          <w:bCs/>
        </w:rPr>
      </w:pPr>
    </w:p>
    <w:p w:rsidR="00477E5A" w:rsidRDefault="006B2D2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 D L U K U </w:t>
      </w:r>
    </w:p>
    <w:p w:rsidR="00477E5A" w:rsidRDefault="006B2D2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imenovanju člana Školskog odbora Osnovne škole Skradin</w:t>
      </w:r>
    </w:p>
    <w:p w:rsidR="00477E5A" w:rsidRDefault="006B2D2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iz reda roditelja</w:t>
      </w:r>
    </w:p>
    <w:p w:rsidR="00477E5A" w:rsidRDefault="00477E5A">
      <w:pPr>
        <w:pStyle w:val="Default"/>
        <w:jc w:val="center"/>
        <w:rPr>
          <w:rFonts w:ascii="Times New Roman" w:hAnsi="Times New Roman" w:cs="Times New Roman"/>
        </w:rPr>
      </w:pPr>
    </w:p>
    <w:p w:rsidR="00477E5A" w:rsidRDefault="00477E5A">
      <w:pPr>
        <w:pStyle w:val="Default"/>
        <w:jc w:val="center"/>
        <w:rPr>
          <w:rFonts w:ascii="Times New Roman" w:hAnsi="Times New Roman" w:cs="Times New Roman"/>
        </w:rPr>
      </w:pPr>
    </w:p>
    <w:p w:rsidR="00477E5A" w:rsidRDefault="006B2D2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1.</w:t>
      </w:r>
    </w:p>
    <w:p w:rsidR="00477E5A" w:rsidRDefault="006B2D2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člana Školskog odbora Osnovne škole Skradin iz reda roditelja imenuje se </w:t>
      </w:r>
      <w:r>
        <w:rPr>
          <w:rFonts w:ascii="Times New Roman" w:hAnsi="Times New Roman" w:cs="Times New Roman"/>
          <w:b/>
        </w:rPr>
        <w:t xml:space="preserve">Emina </w:t>
      </w:r>
      <w:r>
        <w:rPr>
          <w:rFonts w:ascii="Times New Roman" w:hAnsi="Times New Roman" w:cs="Times New Roman"/>
          <w:b/>
        </w:rPr>
        <w:t>Jurić</w:t>
      </w:r>
      <w:r>
        <w:rPr>
          <w:rFonts w:ascii="Times New Roman" w:hAnsi="Times New Roman" w:cs="Times New Roman"/>
        </w:rPr>
        <w:t>.</w:t>
      </w:r>
    </w:p>
    <w:p w:rsidR="00477E5A" w:rsidRDefault="00477E5A">
      <w:pPr>
        <w:pStyle w:val="Default"/>
        <w:ind w:firstLine="707"/>
        <w:jc w:val="both"/>
        <w:rPr>
          <w:rFonts w:ascii="Times New Roman" w:hAnsi="Times New Roman" w:cs="Times New Roman"/>
        </w:rPr>
      </w:pPr>
    </w:p>
    <w:p w:rsidR="00477E5A" w:rsidRDefault="00477E5A">
      <w:pPr>
        <w:pStyle w:val="Default"/>
        <w:ind w:firstLine="707"/>
        <w:rPr>
          <w:rFonts w:ascii="Times New Roman" w:hAnsi="Times New Roman" w:cs="Times New Roman"/>
        </w:rPr>
      </w:pPr>
    </w:p>
    <w:p w:rsidR="00477E5A" w:rsidRDefault="006B2D2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2.</w:t>
      </w:r>
    </w:p>
    <w:p w:rsidR="00477E5A" w:rsidRDefault="00477E5A">
      <w:pPr>
        <w:pStyle w:val="Default"/>
        <w:ind w:firstLine="707"/>
        <w:rPr>
          <w:rFonts w:ascii="Times New Roman" w:hAnsi="Times New Roman" w:cs="Times New Roman"/>
        </w:rPr>
      </w:pPr>
    </w:p>
    <w:p w:rsidR="00477E5A" w:rsidRDefault="006B2D2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Školskog odbora iz članka 1. ove Odluke imenuje se na vrijeme od četiri (4) godine.</w:t>
      </w:r>
    </w:p>
    <w:p w:rsidR="00477E5A" w:rsidRDefault="006B2D2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Mandat člana Školskog odbora počinje teći od dana konstituiranja Školskog odbora.</w:t>
      </w:r>
    </w:p>
    <w:p w:rsidR="00477E5A" w:rsidRDefault="00477E5A">
      <w:pPr>
        <w:pStyle w:val="Default"/>
        <w:ind w:firstLine="707"/>
        <w:jc w:val="both"/>
        <w:rPr>
          <w:rFonts w:ascii="Times New Roman" w:hAnsi="Times New Roman" w:cs="Times New Roman"/>
        </w:rPr>
      </w:pPr>
    </w:p>
    <w:p w:rsidR="00477E5A" w:rsidRDefault="006B2D2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:rsidR="00477E5A" w:rsidRDefault="00477E5A">
      <w:pPr>
        <w:pStyle w:val="Default"/>
        <w:jc w:val="both"/>
        <w:rPr>
          <w:rFonts w:ascii="Times New Roman" w:hAnsi="Times New Roman" w:cs="Times New Roman"/>
        </w:rPr>
      </w:pPr>
    </w:p>
    <w:p w:rsidR="00477E5A" w:rsidRDefault="006B2D2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:rsidR="00477E5A" w:rsidRDefault="006B2D2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će danom donošenja biti objavljena na oglasnoj ploči i na mrežnim stranicama Osnovne Škole Skradin. </w:t>
      </w:r>
    </w:p>
    <w:p w:rsidR="00477E5A" w:rsidRDefault="00477E5A">
      <w:pPr>
        <w:pStyle w:val="Uvuenotijeloteksta"/>
        <w:ind w:left="0" w:firstLine="0"/>
        <w:rPr>
          <w:b/>
          <w:bCs/>
          <w:sz w:val="24"/>
          <w:szCs w:val="24"/>
        </w:rPr>
      </w:pPr>
    </w:p>
    <w:p w:rsidR="00477E5A" w:rsidRDefault="006B2D21">
      <w:pPr>
        <w:pStyle w:val="Bezproreda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Vijeća roditelja:</w:t>
      </w:r>
    </w:p>
    <w:p w:rsidR="00477E5A" w:rsidRDefault="006B2D21">
      <w:pPr>
        <w:pStyle w:val="Bezproreda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Marica Petrović, v.r.</w:t>
      </w:r>
    </w:p>
    <w:sectPr w:rsidR="0047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 55 Roman">
    <w:altName w:val="Arial"/>
    <w:charset w:val="00"/>
    <w:family w:val="swiss"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5A"/>
    <w:rsid w:val="00477E5A"/>
    <w:rsid w:val="006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3F8D"/>
  <w15:docId w15:val="{89391C8D-EBBD-4DA0-9E90-8C5FA0EE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Uvuenotijeloteksta">
    <w:name w:val="Body Text Indent"/>
    <w:basedOn w:val="Normal"/>
    <w:semiHidden/>
    <w:pPr>
      <w:spacing w:after="0" w:line="240" w:lineRule="auto"/>
      <w:ind w:left="28" w:firstLine="332"/>
      <w:jc w:val="both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UvuenotijelotekstaChar">
    <w:name w:val="Uvučeno tijelo teksta Char"/>
    <w:basedOn w:val="Zadanifontodlomka"/>
    <w:semiHidden/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Frutiger CE 55 Roman" w:hAnsi="Frutiger CE 55 Roman" w:cs="Frutiger CE 55 Roman"/>
      <w:color w:val="000000"/>
      <w:sz w:val="24"/>
      <w:szCs w:val="24"/>
    </w:rPr>
  </w:style>
  <w:style w:type="character" w:styleId="Naglaeno">
    <w:name w:val="Strong"/>
    <w:basedOn w:val="Zadanifontodlomka"/>
    <w:qFormat/>
    <w:rPr>
      <w:b/>
      <w:bCs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2025-05-22T08:13:00Z</dcterms:created>
  <dcterms:modified xsi:type="dcterms:W3CDTF">2025-05-22T08:13:00Z</dcterms:modified>
</cp:coreProperties>
</file>